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113D">
      <w:pPr>
        <w:spacing w:line="340" w:lineRule="exact"/>
        <w:jc w:val="left"/>
        <w:rPr>
          <w:rFonts w:ascii="宋体" w:hAnsi="宋体"/>
          <w:sz w:val="32"/>
          <w:szCs w:val="28"/>
        </w:rPr>
      </w:pPr>
      <w:r>
        <w:rPr>
          <w:rFonts w:hint="eastAsia" w:ascii="宋体" w:hAnsi="宋体"/>
          <w:sz w:val="32"/>
          <w:szCs w:val="28"/>
        </w:rPr>
        <w:t>附件</w:t>
      </w:r>
      <w:r>
        <w:rPr>
          <w:rFonts w:hint="eastAsia" w:ascii="宋体" w:hAnsi="宋体"/>
          <w:sz w:val="32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32"/>
          <w:szCs w:val="28"/>
        </w:rPr>
        <w:t>：</w:t>
      </w:r>
    </w:p>
    <w:p w14:paraId="308CE112">
      <w:pPr>
        <w:spacing w:before="156" w:beforeLines="50" w:after="156" w:afterLines="50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南京艺术学院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辅修专业</w:t>
      </w:r>
      <w:r>
        <w:rPr>
          <w:rFonts w:hint="eastAsia" w:ascii="宋体" w:hAnsi="宋体"/>
          <w:b/>
          <w:sz w:val="32"/>
          <w:szCs w:val="32"/>
        </w:rPr>
        <w:t>考试</w:t>
      </w:r>
    </w:p>
    <w:p w14:paraId="0A5B8936">
      <w:pPr>
        <w:spacing w:before="156" w:beforeLines="50" w:after="156" w:afterLines="50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试卷评阅教师</w:t>
      </w:r>
      <w:r>
        <w:rPr>
          <w:rFonts w:hint="eastAsia" w:ascii="宋体" w:hAnsi="宋体"/>
          <w:b/>
          <w:sz w:val="32"/>
          <w:szCs w:val="32"/>
          <w:lang w:eastAsia="zh-CN"/>
        </w:rPr>
        <w:t>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评委</w:t>
      </w:r>
      <w:r>
        <w:rPr>
          <w:rFonts w:hint="eastAsia" w:ascii="宋体" w:hAnsi="宋体"/>
          <w:b/>
          <w:sz w:val="32"/>
          <w:szCs w:val="32"/>
        </w:rPr>
        <w:t>信息汇总</w:t>
      </w:r>
      <w:r>
        <w:rPr>
          <w:rFonts w:ascii="宋体" w:hAnsi="宋体"/>
          <w:b/>
          <w:sz w:val="32"/>
          <w:szCs w:val="32"/>
        </w:rPr>
        <w:t>表</w:t>
      </w:r>
    </w:p>
    <w:p w14:paraId="3910A870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级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p w14:paraId="740CA4AD">
      <w:pPr>
        <w:spacing w:before="156" w:beforeLines="50" w:after="156" w:afterLines="50" w:line="400" w:lineRule="exact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________学院____年___________科目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67"/>
        <w:gridCol w:w="992"/>
        <w:gridCol w:w="1067"/>
        <w:gridCol w:w="709"/>
        <w:gridCol w:w="878"/>
        <w:gridCol w:w="709"/>
        <w:gridCol w:w="1275"/>
        <w:gridCol w:w="1333"/>
        <w:gridCol w:w="882"/>
      </w:tblGrid>
      <w:tr w14:paraId="56C3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594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773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AE6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78566E2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E20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46308AC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（学位）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EE6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17C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EBC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269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4AB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62D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227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60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2AD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406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0190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237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B72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029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51E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CA7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328D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1CD1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44B0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199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A88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06C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04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A40C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3AD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3719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4CB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63B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4477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A5F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FEC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601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3F1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E30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DB96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BE537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D0E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2F3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5C4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6B3F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16E6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B66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6D3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04A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E07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2FA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6889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E1F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5A67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80BB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</w:tbl>
    <w:p w14:paraId="55B980A7">
      <w:pPr>
        <w:spacing w:before="156" w:beforeLines="50" w:line="360" w:lineRule="exact"/>
        <w:ind w:left="2178" w:leftChars="1" w:hanging="2176" w:hangingChars="6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（请填写3位或以上评委信息，便于抽取。）</w:t>
      </w:r>
    </w:p>
    <w:p w14:paraId="403D95B1">
      <w:pPr>
        <w:spacing w:before="156" w:beforeLines="50" w:line="360" w:lineRule="exact"/>
        <w:ind w:left="1367" w:leftChars="651"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辅修专业</w:t>
      </w:r>
      <w:r>
        <w:rPr>
          <w:rFonts w:hint="eastAsia" w:ascii="宋体" w:hAnsi="宋体"/>
          <w:sz w:val="28"/>
          <w:szCs w:val="28"/>
        </w:rPr>
        <w:t xml:space="preserve">工作小组组长（签字）：              </w:t>
      </w:r>
    </w:p>
    <w:p w14:paraId="126896CB">
      <w:pPr>
        <w:spacing w:before="156" w:beforeLines="50" w:line="360" w:lineRule="exact"/>
        <w:rPr>
          <w:rFonts w:ascii="宋体" w:hAnsi="宋体"/>
          <w:sz w:val="28"/>
          <w:szCs w:val="28"/>
        </w:rPr>
      </w:pPr>
    </w:p>
    <w:p w14:paraId="6424E3DB">
      <w:pPr>
        <w:spacing w:before="156" w:beforeLines="50" w:line="360" w:lineRule="exact"/>
        <w:ind w:firstLine="3640" w:firstLine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教学单位</w:t>
      </w:r>
      <w:r>
        <w:rPr>
          <w:rFonts w:ascii="宋体" w:hAnsi="宋体"/>
          <w:sz w:val="28"/>
          <w:szCs w:val="28"/>
        </w:rPr>
        <w:t>（盖章）</w:t>
      </w:r>
      <w:r>
        <w:rPr>
          <w:rFonts w:hint="eastAsia" w:ascii="宋体" w:hAnsi="宋体"/>
          <w:sz w:val="28"/>
          <w:szCs w:val="28"/>
        </w:rPr>
        <w:t>：</w:t>
      </w:r>
    </w:p>
    <w:p w14:paraId="71043A0D">
      <w:pPr>
        <w:spacing w:line="360" w:lineRule="auto"/>
        <w:ind w:right="600" w:firstLine="6020" w:firstLineChars="2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年   月   日</w:t>
      </w:r>
    </w:p>
    <w:p w14:paraId="0925017D">
      <w:pPr>
        <w:spacing w:line="400" w:lineRule="exact"/>
        <w:ind w:right="600"/>
        <w:rPr>
          <w:rFonts w:ascii="楷体" w:hAnsi="楷体" w:eastAsia="楷体"/>
          <w:b/>
          <w:sz w:val="28"/>
          <w:szCs w:val="28"/>
        </w:rPr>
      </w:pPr>
    </w:p>
    <w:p w14:paraId="00A1818A">
      <w:pPr>
        <w:spacing w:line="400" w:lineRule="exact"/>
        <w:ind w:right="6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请相关二级学院和评阅教师仔细阅读以下信息：</w:t>
      </w:r>
    </w:p>
    <w:p w14:paraId="7BC4B24C">
      <w:pPr>
        <w:spacing w:line="380" w:lineRule="exact"/>
        <w:ind w:right="60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</w:instrText>
      </w:r>
      <w:r>
        <w:rPr>
          <w:rFonts w:hint="eastAsia" w:ascii="楷体" w:hAnsi="楷体" w:eastAsia="楷体"/>
          <w:b/>
          <w:sz w:val="28"/>
          <w:szCs w:val="28"/>
        </w:rPr>
        <w:instrText xml:space="preserve">= 1 \* CHINESENUM3</w:instrText>
      </w:r>
      <w:r>
        <w:rPr>
          <w:rFonts w:ascii="楷体" w:hAnsi="楷体" w:eastAsia="楷体"/>
          <w:b/>
          <w:sz w:val="28"/>
          <w:szCs w:val="28"/>
        </w:rPr>
        <w:instrText xml:space="preserve">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</w:rPr>
        <w:t>一</w:t>
      </w:r>
      <w:r>
        <w:rPr>
          <w:rFonts w:ascii="楷体" w:hAnsi="楷体" w:eastAsia="楷体"/>
          <w:b/>
          <w:sz w:val="28"/>
          <w:szCs w:val="28"/>
        </w:rPr>
        <w:fldChar w:fldCharType="end"/>
      </w:r>
      <w:r>
        <w:rPr>
          <w:rFonts w:hint="eastAsia" w:ascii="楷体" w:hAnsi="楷体" w:eastAsia="楷体"/>
          <w:b/>
          <w:sz w:val="28"/>
          <w:szCs w:val="28"/>
        </w:rPr>
        <w:t>、评阅说明</w:t>
      </w:r>
    </w:p>
    <w:p w14:paraId="77071F2D">
      <w:pPr>
        <w:spacing w:line="380" w:lineRule="exact"/>
        <w:ind w:right="60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1.依照工作程序，试卷评阅人员将由兼职监察员抽取产生，并提前短信通知。试卷评阅过程将全程视频监控，期间不能接听电话。</w:t>
      </w:r>
    </w:p>
    <w:p w14:paraId="50E8FC1F">
      <w:pPr>
        <w:spacing w:line="380" w:lineRule="exact"/>
        <w:ind w:right="60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2.评委信息必须准确、完整，不得漏项；</w:t>
      </w:r>
    </w:p>
    <w:p w14:paraId="3574401F">
      <w:pPr>
        <w:spacing w:line="38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3.不能保证时间参与评分工作的评委不得列入当次评委库名册。</w:t>
      </w:r>
    </w:p>
    <w:p w14:paraId="51FCCD13">
      <w:pPr>
        <w:spacing w:line="38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二、评委要求</w:t>
      </w:r>
    </w:p>
    <w:p w14:paraId="37D9D86A">
      <w:pPr>
        <w:spacing w:line="380" w:lineRule="exact"/>
        <w:ind w:left="2" w:leftChars="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1.政治素质高，师德高尚，业务素质优良，直接从事有关课程教学和科研工作；</w:t>
      </w:r>
    </w:p>
    <w:p w14:paraId="25E45486">
      <w:pPr>
        <w:spacing w:line="380" w:lineRule="exact"/>
        <w:ind w:left="2" w:leftChars="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2.在各类考试工作中表现良好，无不良反映；</w:t>
      </w:r>
    </w:p>
    <w:p w14:paraId="0B5633C6">
      <w:pPr>
        <w:spacing w:line="380" w:lineRule="exact"/>
        <w:ind w:left="2" w:leftChars="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3.具有讲师（含）以上专业技术职称；</w:t>
      </w:r>
    </w:p>
    <w:p w14:paraId="513DD161">
      <w:pPr>
        <w:spacing w:line="380" w:lineRule="exact"/>
        <w:ind w:left="2" w:leftChars="1"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4.与考生之间无亲属关系及其他利益关系。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95"/>
    <w:rsid w:val="000033D8"/>
    <w:rsid w:val="00075C41"/>
    <w:rsid w:val="00142A5D"/>
    <w:rsid w:val="001850D4"/>
    <w:rsid w:val="0020658B"/>
    <w:rsid w:val="002B2D21"/>
    <w:rsid w:val="003A78C6"/>
    <w:rsid w:val="003C0ED2"/>
    <w:rsid w:val="004B47D7"/>
    <w:rsid w:val="004D106D"/>
    <w:rsid w:val="00553660"/>
    <w:rsid w:val="005A0E95"/>
    <w:rsid w:val="00611BBC"/>
    <w:rsid w:val="006124E5"/>
    <w:rsid w:val="00624396"/>
    <w:rsid w:val="0066006D"/>
    <w:rsid w:val="00666CBB"/>
    <w:rsid w:val="00737E42"/>
    <w:rsid w:val="00880882"/>
    <w:rsid w:val="009138A7"/>
    <w:rsid w:val="009E0639"/>
    <w:rsid w:val="00BF6CEB"/>
    <w:rsid w:val="00C257A7"/>
    <w:rsid w:val="00C42101"/>
    <w:rsid w:val="00C67D53"/>
    <w:rsid w:val="00CB2C69"/>
    <w:rsid w:val="00CB4A57"/>
    <w:rsid w:val="00D826FD"/>
    <w:rsid w:val="00DD4C87"/>
    <w:rsid w:val="00EA275F"/>
    <w:rsid w:val="00EC337B"/>
    <w:rsid w:val="00EE034D"/>
    <w:rsid w:val="00F16C68"/>
    <w:rsid w:val="01053B29"/>
    <w:rsid w:val="18FA621B"/>
    <w:rsid w:val="24A530CE"/>
    <w:rsid w:val="327A1032"/>
    <w:rsid w:val="3E2A36BD"/>
    <w:rsid w:val="5D4D2BAA"/>
    <w:rsid w:val="667075B5"/>
    <w:rsid w:val="66763171"/>
    <w:rsid w:val="70540E0A"/>
    <w:rsid w:val="797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376</Characters>
  <Lines>3</Lines>
  <Paragraphs>1</Paragraphs>
  <TotalTime>3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2021-04-15T02:54:00Z</dcterms:created>
  <dc:creator>吴胤赟</dc:creator>
  <cp:lastModifiedBy>恒</cp:lastModifiedBy>
  <cp:lastPrinted>2026-05-13T07:21:00Z</cp:lastPrinted>
  <dcterms:modified xsi:type="dcterms:W3CDTF">2026-07-09T04:39:31Z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EBCE0E85E9A140C6BE8A5D06BCC0BD5E_13</vt:lpwstr>
  </property>
  <property fmtid="{D5CDD505-2E9C-101B-9397-08002B2CF9AE}" pid="4" name="KSOTemplateDocerSaveRecord">
    <vt:lpwstr>eyJoZGlkIjoiYTI0ZjdlMzIwZTU4MDEzMTVlYTU2YzlkYzI5ZmJhNDUiLCJ1c2VySWQiOiI0MTk4MTA5NjMifQ==</vt:lpwstr>
  </property>
</Properties>
</file>