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附1：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南京艺术学院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微课教学比赛报名表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学院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 xml:space="preserve">                 </w:t>
      </w: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□微课 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□微课程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其他作者</w:t>
            </w:r>
            <w:r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（500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学院</w:t>
            </w:r>
          </w:p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Cs w:val="21"/>
        </w:rPr>
        <w:t>注：此表的电子版和签字盖章的扫描件（PDF格式）需要上传评审平台。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23620E8E"/>
    <w:rsid w:val="76F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1</TotalTime>
  <ScaleCrop>false</ScaleCrop>
  <LinksUpToDate>false</LinksUpToDate>
  <CharactersWithSpaces>351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张愉</cp:lastModifiedBy>
  <cp:lastPrinted>2019-06-17T04:48:00Z</cp:lastPrinted>
  <dcterms:modified xsi:type="dcterms:W3CDTF">2020-06-08T07:35:03Z</dcterms:modified>
  <dc:title>附1：2020年江苏省高校微课教学比赛报名表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